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8970" w14:textId="1A294CCE" w:rsidR="00160B8B" w:rsidRPr="00110E6D" w:rsidRDefault="005D46F9" w:rsidP="00110E6D">
      <w:pPr>
        <w:jc w:val="center"/>
        <w:rPr>
          <w:rFonts w:ascii="HY견고딕" w:eastAsia="HY견고딕" w:hAnsi="돋움"/>
          <w:b/>
          <w:sz w:val="36"/>
          <w:szCs w:val="36"/>
        </w:rPr>
      </w:pPr>
      <w:r>
        <w:rPr>
          <w:rFonts w:ascii="HY견고딕" w:eastAsia="HY견고딕" w:hAnsi="돋움" w:hint="eastAsia"/>
          <w:b/>
          <w:sz w:val="36"/>
          <w:szCs w:val="36"/>
        </w:rPr>
        <w:t>HCI Korea 202</w:t>
      </w:r>
      <w:r w:rsidR="00EC7CB6">
        <w:rPr>
          <w:rFonts w:ascii="HY견고딕" w:eastAsia="HY견고딕" w:hAnsi="돋움"/>
          <w:b/>
          <w:sz w:val="36"/>
          <w:szCs w:val="36"/>
        </w:rPr>
        <w:t>2</w:t>
      </w:r>
      <w:r w:rsidR="005A2E3A">
        <w:rPr>
          <w:rFonts w:ascii="HY견고딕" w:eastAsia="HY견고딕" w:hAnsi="돋움" w:hint="eastAsia"/>
          <w:b/>
          <w:sz w:val="36"/>
          <w:szCs w:val="36"/>
        </w:rPr>
        <w:t>사</w:t>
      </w:r>
      <w:r w:rsidR="00110E6D" w:rsidRPr="00110E6D">
        <w:rPr>
          <w:rFonts w:ascii="HY견고딕" w:eastAsia="HY견고딕" w:hAnsi="돋움" w:hint="eastAsia"/>
          <w:b/>
          <w:sz w:val="36"/>
          <w:szCs w:val="36"/>
        </w:rPr>
        <w:t>례발표</w:t>
      </w:r>
      <w:r w:rsidR="00160B8B" w:rsidRPr="00110E6D">
        <w:rPr>
          <w:rFonts w:ascii="HY견고딕" w:eastAsia="HY견고딕" w:hAnsi="돋움" w:hint="eastAsia"/>
          <w:b/>
          <w:sz w:val="36"/>
          <w:szCs w:val="36"/>
        </w:rPr>
        <w:t xml:space="preserve"> 신청서</w:t>
      </w:r>
    </w:p>
    <w:p w14:paraId="45887F81" w14:textId="77777777" w:rsidR="00617FBF" w:rsidRPr="00AA4957" w:rsidRDefault="005D46F9" w:rsidP="00110E6D">
      <w:pPr>
        <w:jc w:val="center"/>
        <w:rPr>
          <w:rFonts w:ascii="맑은 고딕" w:eastAsia="맑은 고딕" w:hAnsi="맑은 고딕"/>
          <w:b/>
          <w:sz w:val="16"/>
          <w:szCs w:val="1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9C0CA" wp14:editId="695600F0">
                <wp:simplePos x="0" y="0"/>
                <wp:positionH relativeFrom="column">
                  <wp:posOffset>937260</wp:posOffset>
                </wp:positionH>
                <wp:positionV relativeFrom="paragraph">
                  <wp:posOffset>-6350</wp:posOffset>
                </wp:positionV>
                <wp:extent cx="4362450" cy="0"/>
                <wp:effectExtent l="28575" t="28575" r="28575" b="2857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1F9562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-.5pt" to="417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" strokeweight="4.5pt">
                <v:stroke linestyle="thinThick"/>
              </v:line>
            </w:pict>
          </mc:Fallback>
        </mc:AlternateConten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937"/>
        <w:gridCol w:w="2038"/>
        <w:gridCol w:w="2795"/>
      </w:tblGrid>
      <w:tr w:rsidR="0047099A" w:rsidRPr="009A05F8" w14:paraId="0A61FA20" w14:textId="77777777" w:rsidTr="00F758BA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20904E55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분야</w:t>
            </w:r>
          </w:p>
        </w:tc>
        <w:tc>
          <w:tcPr>
            <w:tcW w:w="7770" w:type="dxa"/>
            <w:gridSpan w:val="3"/>
            <w:vAlign w:val="center"/>
          </w:tcPr>
          <w:p w14:paraId="5B19DDE1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14:paraId="01560602" w14:textId="77777777" w:rsidTr="00F758BA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6BC55AFD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주제</w:t>
            </w:r>
          </w:p>
        </w:tc>
        <w:tc>
          <w:tcPr>
            <w:tcW w:w="7770" w:type="dxa"/>
            <w:gridSpan w:val="3"/>
            <w:vAlign w:val="center"/>
          </w:tcPr>
          <w:p w14:paraId="0D40930D" w14:textId="77777777" w:rsidR="0047099A" w:rsidRPr="009A05F8" w:rsidRDefault="0047099A" w:rsidP="00812B7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14:paraId="791DD378" w14:textId="77777777" w:rsidTr="00F758BA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5C313B9D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연사 이름</w:t>
            </w:r>
          </w:p>
        </w:tc>
        <w:tc>
          <w:tcPr>
            <w:tcW w:w="2937" w:type="dxa"/>
            <w:vAlign w:val="center"/>
          </w:tcPr>
          <w:p w14:paraId="67C8DB6A" w14:textId="77777777" w:rsidR="0047099A" w:rsidRPr="009A05F8" w:rsidRDefault="0047099A" w:rsidP="00812B70">
            <w:pPr>
              <w:spacing w:line="276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14:paraId="1F964D99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 xml:space="preserve">연사 </w:t>
            </w:r>
            <w:r w:rsidR="00110E6D" w:rsidRPr="009A05F8">
              <w:rPr>
                <w:rFonts w:ascii="맑은 고딕" w:eastAsia="맑은 고딕" w:hAnsi="맑은 고딕" w:hint="eastAsia"/>
                <w:b/>
                <w:szCs w:val="20"/>
              </w:rPr>
              <w:t>소속</w:t>
            </w:r>
          </w:p>
        </w:tc>
        <w:tc>
          <w:tcPr>
            <w:tcW w:w="2795" w:type="dxa"/>
            <w:vAlign w:val="center"/>
          </w:tcPr>
          <w:p w14:paraId="642BA31F" w14:textId="77777777" w:rsidR="0047099A" w:rsidRPr="009A05F8" w:rsidRDefault="0047099A" w:rsidP="00812B70">
            <w:pPr>
              <w:spacing w:line="276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14:paraId="1273B6CF" w14:textId="77777777" w:rsidTr="00F758BA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0846A26D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전화</w:t>
            </w:r>
            <w:r w:rsidR="00527A81" w:rsidRPr="009A05F8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번호</w:t>
            </w:r>
          </w:p>
        </w:tc>
        <w:tc>
          <w:tcPr>
            <w:tcW w:w="2937" w:type="dxa"/>
            <w:vAlign w:val="center"/>
          </w:tcPr>
          <w:p w14:paraId="18D1DE95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14:paraId="4654A955" w14:textId="77777777" w:rsidR="0047099A" w:rsidRPr="009A05F8" w:rsidRDefault="00110E6D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이메일주소</w:t>
            </w:r>
          </w:p>
        </w:tc>
        <w:tc>
          <w:tcPr>
            <w:tcW w:w="2795" w:type="dxa"/>
            <w:vAlign w:val="center"/>
          </w:tcPr>
          <w:p w14:paraId="38F10C5A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9A05F8" w14:paraId="64D39BFB" w14:textId="77777777" w:rsidTr="00F758BA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7C38DC11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시간</w:t>
            </w:r>
          </w:p>
        </w:tc>
        <w:tc>
          <w:tcPr>
            <w:tcW w:w="7770" w:type="dxa"/>
            <w:gridSpan w:val="3"/>
            <w:vAlign w:val="center"/>
          </w:tcPr>
          <w:p w14:paraId="2C5F7336" w14:textId="416AEC88" w:rsidR="0047099A" w:rsidRPr="009A05F8" w:rsidRDefault="00F642D0" w:rsidP="00AA495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60 - </w:t>
            </w:r>
            <w:r w:rsidR="00110E6D" w:rsidRPr="009A05F8">
              <w:rPr>
                <w:rFonts w:ascii="맑은 고딕" w:eastAsia="맑은 고딕" w:hAnsi="맑은 고딕" w:hint="eastAsia"/>
                <w:szCs w:val="20"/>
              </w:rPr>
              <w:t>80분(1세션)</w:t>
            </w:r>
            <w:r>
              <w:rPr>
                <w:rFonts w:ascii="맑은 고딕" w:eastAsia="맑은 고딕" w:hAnsi="맑은 고딕"/>
                <w:szCs w:val="20"/>
              </w:rPr>
              <w:t xml:space="preserve"> * </w:t>
            </w:r>
            <w:r>
              <w:rPr>
                <w:rFonts w:ascii="맑은 고딕" w:eastAsia="맑은 고딕" w:hAnsi="맑은 고딕" w:hint="eastAsia"/>
                <w:szCs w:val="20"/>
              </w:rPr>
              <w:t>발표상황에 따라 시간조정 가능</w:t>
            </w:r>
          </w:p>
        </w:tc>
      </w:tr>
      <w:tr w:rsidR="006D7495" w:rsidRPr="009A05F8" w14:paraId="559330D5" w14:textId="77777777" w:rsidTr="00812B70">
        <w:trPr>
          <w:trHeight w:val="27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2513E352" w14:textId="77777777" w:rsidR="006D7495" w:rsidRPr="009A05F8" w:rsidRDefault="006D7495" w:rsidP="006D7495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희망 일자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14:paraId="0704934A" w14:textId="087F7B87" w:rsidR="006D7495" w:rsidRPr="009A05F8" w:rsidRDefault="006D7495" w:rsidP="006D7495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EC7CB6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EC7CB6">
              <w:rPr>
                <w:rFonts w:ascii="맑은 고딕" w:eastAsia="맑은 고딕" w:hAnsi="맑은 고딕"/>
                <w:sz w:val="18"/>
                <w:szCs w:val="18"/>
              </w:rPr>
              <w:t>9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(오후만 가능)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EC7CB6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EC7CB6">
              <w:rPr>
                <w:rFonts w:ascii="맑은 고딕" w:eastAsia="맑은 고딕" w:hAnsi="맑은 고딕"/>
                <w:sz w:val="18"/>
                <w:szCs w:val="18"/>
              </w:rPr>
              <w:t>10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(오전 / 오후)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EC7CB6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EC7CB6">
              <w:rPr>
                <w:rFonts w:ascii="맑은 고딕" w:eastAsia="맑은 고딕" w:hAnsi="맑은 고딕"/>
                <w:sz w:val="18"/>
                <w:szCs w:val="18"/>
              </w:rPr>
              <w:t>11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일 (오전 / 오후)</w:t>
            </w:r>
          </w:p>
        </w:tc>
      </w:tr>
      <w:tr w:rsidR="0047099A" w:rsidRPr="009A05F8" w14:paraId="685AE0FA" w14:textId="77777777" w:rsidTr="00F758BA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0AC54901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기자재 요청사항</w:t>
            </w:r>
          </w:p>
        </w:tc>
        <w:tc>
          <w:tcPr>
            <w:tcW w:w="7770" w:type="dxa"/>
            <w:gridSpan w:val="3"/>
            <w:vAlign w:val="center"/>
          </w:tcPr>
          <w:p w14:paraId="4D8E54E0" w14:textId="1FE2D6CE" w:rsidR="0047099A" w:rsidRPr="009A05F8" w:rsidRDefault="0047099A" w:rsidP="00AA4957">
            <w:pPr>
              <w:tabs>
                <w:tab w:val="left" w:pos="2280"/>
              </w:tabs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7099A" w:rsidRPr="009A05F8" w14:paraId="1C9C62D5" w14:textId="77777777" w:rsidTr="00F758BA">
        <w:trPr>
          <w:trHeight w:val="364"/>
          <w:jc w:val="center"/>
        </w:trPr>
        <w:tc>
          <w:tcPr>
            <w:tcW w:w="9659" w:type="dxa"/>
            <w:gridSpan w:val="4"/>
            <w:shd w:val="clear" w:color="auto" w:fill="C0C0C0"/>
            <w:vAlign w:val="center"/>
          </w:tcPr>
          <w:p w14:paraId="0175BB3A" w14:textId="77777777" w:rsidR="0047099A" w:rsidRPr="009A05F8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9A05F8">
              <w:rPr>
                <w:rFonts w:ascii="맑은 고딕" w:eastAsia="맑은 고딕" w:hAnsi="맑은 고딕" w:hint="eastAsia"/>
                <w:b/>
                <w:szCs w:val="20"/>
              </w:rPr>
              <w:t>발표 내용요약</w:t>
            </w:r>
          </w:p>
        </w:tc>
      </w:tr>
      <w:tr w:rsidR="0047099A" w:rsidRPr="009A05F8" w14:paraId="27D0EEFF" w14:textId="77777777" w:rsidTr="008830AB">
        <w:trPr>
          <w:trHeight w:val="5115"/>
          <w:jc w:val="center"/>
        </w:trPr>
        <w:tc>
          <w:tcPr>
            <w:tcW w:w="9659" w:type="dxa"/>
            <w:gridSpan w:val="4"/>
          </w:tcPr>
          <w:p w14:paraId="36885927" w14:textId="77777777" w:rsidR="00812B70" w:rsidRPr="009A05F8" w:rsidRDefault="00812B70" w:rsidP="00812B70">
            <w:pPr>
              <w:tabs>
                <w:tab w:val="left" w:pos="5360"/>
              </w:tabs>
              <w:ind w:left="760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7099A" w:rsidRPr="009A05F8" w14:paraId="1F7ABA9A" w14:textId="77777777" w:rsidTr="00EC7CB6">
        <w:trPr>
          <w:trHeight w:val="70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156D62E3" w14:textId="77777777" w:rsidR="0047099A" w:rsidRPr="009A05F8" w:rsidRDefault="0047099A" w:rsidP="0043136A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9A05F8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기타요청사항</w:t>
            </w:r>
          </w:p>
        </w:tc>
        <w:tc>
          <w:tcPr>
            <w:tcW w:w="7770" w:type="dxa"/>
            <w:gridSpan w:val="3"/>
          </w:tcPr>
          <w:p w14:paraId="2077656D" w14:textId="77777777" w:rsidR="0047099A" w:rsidRPr="009A05F8" w:rsidRDefault="00812B70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</w:p>
        </w:tc>
      </w:tr>
    </w:tbl>
    <w:p w14:paraId="42555BAB" w14:textId="52E60345" w:rsidR="0047099A" w:rsidRPr="009A05F8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강의분야는 HCI 와 관련된 모든 분야가 가능하며 </w:t>
      </w:r>
      <w:r w:rsidRPr="009A05F8">
        <w:rPr>
          <w:rFonts w:ascii="맑은 고딕" w:eastAsia="맑은 고딕" w:hAnsi="맑은 고딕"/>
          <w:spacing w:val="-6"/>
          <w:sz w:val="18"/>
          <w:szCs w:val="18"/>
        </w:rPr>
        <w:t>가급적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실제 사례를 중심으로 한 </w:t>
      </w:r>
      <w:r w:rsidR="002648E2">
        <w:rPr>
          <w:rFonts w:ascii="맑은 고딕" w:eastAsia="맑은 고딕" w:hAnsi="맑은 고딕" w:hint="eastAsia"/>
          <w:spacing w:val="-6"/>
          <w:sz w:val="18"/>
          <w:szCs w:val="18"/>
        </w:rPr>
        <w:t>주제</w:t>
      </w:r>
      <w:r w:rsidR="002648E2"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여야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합니다</w:t>
      </w:r>
      <w:bookmarkStart w:id="0" w:name="_GoBack"/>
      <w:bookmarkEnd w:id="0"/>
    </w:p>
    <w:p w14:paraId="5FAA9206" w14:textId="77777777" w:rsidR="0047099A" w:rsidRPr="009A05F8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희망일자는 최대한 반영하되 사정에 따라 프로그램위원회와 연사의 동의 하에 변경 가능합니다.</w:t>
      </w:r>
    </w:p>
    <w:p w14:paraId="2DB0E764" w14:textId="5CA4C7D7" w:rsidR="00ED70E8" w:rsidRPr="009A05F8" w:rsidRDefault="00160B8B" w:rsidP="00ED70E8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ind w:left="284" w:hanging="284"/>
        <w:jc w:val="lef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신청을 원하시는 분은 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20</w:t>
      </w:r>
      <w:r w:rsidR="006D7495">
        <w:rPr>
          <w:rFonts w:ascii="맑은 고딕" w:eastAsia="맑은 고딕" w:hAnsi="맑은 고딕"/>
          <w:b/>
          <w:spacing w:val="-6"/>
          <w:sz w:val="18"/>
          <w:szCs w:val="18"/>
        </w:rPr>
        <w:t>20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년 </w:t>
      </w:r>
      <w:r w:rsidR="006D7495">
        <w:rPr>
          <w:rFonts w:ascii="맑은 고딕" w:eastAsia="맑은 고딕" w:hAnsi="맑은 고딕" w:hint="eastAsia"/>
          <w:b/>
          <w:spacing w:val="-6"/>
          <w:sz w:val="18"/>
          <w:szCs w:val="18"/>
        </w:rPr>
        <w:t>11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월 </w:t>
      </w:r>
      <w:r w:rsidR="006D7495">
        <w:rPr>
          <w:rFonts w:ascii="맑은 고딕" w:eastAsia="맑은 고딕" w:hAnsi="맑은 고딕"/>
          <w:b/>
          <w:spacing w:val="-6"/>
          <w:sz w:val="18"/>
          <w:szCs w:val="18"/>
        </w:rPr>
        <w:t>16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일(</w:t>
      </w:r>
      <w:r w:rsidR="006D7495">
        <w:rPr>
          <w:rFonts w:ascii="맑은 고딕" w:eastAsia="맑은 고딕" w:hAnsi="맑은 고딕" w:hint="eastAsia"/>
          <w:b/>
          <w:spacing w:val="-6"/>
          <w:sz w:val="18"/>
          <w:szCs w:val="18"/>
        </w:rPr>
        <w:t>월</w:t>
      </w:r>
      <w:r w:rsidR="006D7495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)</w:t>
      </w:r>
      <w:r w:rsidR="006D7495"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까지 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신청서를 작성하여 사무국 이메일 (</w:t>
      </w:r>
      <w:r w:rsidR="00D4060D">
        <w:rPr>
          <w:rFonts w:ascii="맑은 고딕" w:eastAsia="맑은 고딕" w:hAnsi="맑은 고딕" w:hint="eastAsia"/>
          <w:spacing w:val="-6"/>
          <w:sz w:val="18"/>
          <w:szCs w:val="18"/>
        </w:rPr>
        <w:t>hci</w:t>
      </w:r>
      <w:r w:rsidR="00757CD5">
        <w:rPr>
          <w:rFonts w:ascii="맑은 고딕" w:eastAsia="맑은 고딕" w:hAnsi="맑은 고딕" w:hint="eastAsia"/>
          <w:spacing w:val="-6"/>
          <w:sz w:val="18"/>
          <w:szCs w:val="18"/>
        </w:rPr>
        <w:t>k</w:t>
      </w:r>
      <w:r w:rsidR="00D4060D">
        <w:rPr>
          <w:rFonts w:ascii="맑은 고딕" w:eastAsia="맑은 고딕" w:hAnsi="맑은 고딕" w:hint="eastAsia"/>
          <w:spacing w:val="-6"/>
          <w:sz w:val="18"/>
          <w:szCs w:val="18"/>
        </w:rPr>
        <w:t>@hcikorea.org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)로 접수해 주시기 바랍니다. </w:t>
      </w:r>
    </w:p>
    <w:sectPr w:rsidR="00ED70E8" w:rsidRPr="009A05F8" w:rsidSect="00770DD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6684E" w14:textId="77777777" w:rsidR="00892ED0" w:rsidRDefault="00892ED0">
      <w:r>
        <w:separator/>
      </w:r>
    </w:p>
  </w:endnote>
  <w:endnote w:type="continuationSeparator" w:id="0">
    <w:p w14:paraId="6D52D148" w14:textId="77777777" w:rsidR="00892ED0" w:rsidRDefault="0089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5293" w14:textId="77777777" w:rsidR="000D685D" w:rsidRDefault="000D685D">
    <w:pPr>
      <w:pStyle w:val="a6"/>
      <w:rPr>
        <w:rFonts w:ascii="가는각진제목체" w:eastAsia="가는각진제목체"/>
        <w:sz w:val="16"/>
        <w:szCs w:val="16"/>
      </w:rPr>
    </w:pPr>
  </w:p>
  <w:p w14:paraId="3A5FD0C8" w14:textId="3E63562F" w:rsidR="000D685D" w:rsidRDefault="00EC7CB6">
    <w:pPr>
      <w:pStyle w:val="a6"/>
      <w:rPr>
        <w:rFonts w:ascii="가는각진제목체" w:eastAsia="가는각진제목체"/>
        <w:sz w:val="16"/>
        <w:szCs w:val="16"/>
      </w:rPr>
    </w:pPr>
    <w:r w:rsidRPr="00CF762B">
      <w:rPr>
        <w:rFonts w:ascii="가는각진제목체" w:eastAsia="가는각진제목체"/>
        <w:noProof/>
        <w:sz w:val="16"/>
        <w:szCs w:val="16"/>
      </w:rPr>
      <w:drawing>
        <wp:inline distT="0" distB="0" distL="0" distR="0" wp14:anchorId="03EE25FD" wp14:editId="62341760">
          <wp:extent cx="6064885" cy="800054"/>
          <wp:effectExtent l="0" t="0" r="0" b="635"/>
          <wp:docPr id="6" name="그림 6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6" descr="텍스트이(가) 표시된 사진&#10;&#10;자동 생성된 설명"/>
                  <pic:cNvPicPr/>
                </pic:nvPicPr>
                <pic:blipFill rotWithShape="1">
                  <a:blip r:embed="rId1"/>
                  <a:srcRect t="18447"/>
                  <a:stretch/>
                </pic:blipFill>
                <pic:spPr bwMode="auto">
                  <a:xfrm>
                    <a:off x="0" y="0"/>
                    <a:ext cx="6099616" cy="804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2EF5" w14:textId="77777777" w:rsidR="00892ED0" w:rsidRDefault="00892ED0">
      <w:r>
        <w:separator/>
      </w:r>
    </w:p>
  </w:footnote>
  <w:footnote w:type="continuationSeparator" w:id="0">
    <w:p w14:paraId="6C4BD610" w14:textId="77777777" w:rsidR="00892ED0" w:rsidRDefault="0089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94"/>
      <w:gridCol w:w="222"/>
      <w:gridCol w:w="222"/>
    </w:tblGrid>
    <w:tr w:rsidR="00AA4957" w14:paraId="5E428ABA" w14:textId="77777777" w:rsidTr="00C0797F">
      <w:tc>
        <w:tcPr>
          <w:tcW w:w="2660" w:type="dxa"/>
          <w:shd w:val="clear" w:color="auto" w:fill="auto"/>
        </w:tcPr>
        <w:p w14:paraId="24302C0A" w14:textId="007D0E10" w:rsidR="00AA4957" w:rsidRDefault="00EC7CB6" w:rsidP="005D46F9">
          <w:pPr>
            <w:pStyle w:val="a5"/>
          </w:pPr>
          <w:r w:rsidRPr="004C7D38">
            <w:rPr>
              <w:noProof/>
            </w:rPr>
            <w:drawing>
              <wp:inline distT="0" distB="0" distL="0" distR="0" wp14:anchorId="58912D90" wp14:editId="548DDE88">
                <wp:extent cx="6120130" cy="1052195"/>
                <wp:effectExtent l="0" t="0" r="0" b="0"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52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7" w:type="dxa"/>
          <w:shd w:val="clear" w:color="auto" w:fill="auto"/>
        </w:tcPr>
        <w:p w14:paraId="671645CF" w14:textId="77777777" w:rsidR="00AA4957" w:rsidRPr="0022191B" w:rsidRDefault="00AA4957" w:rsidP="00C0797F">
          <w:pPr>
            <w:pStyle w:val="a5"/>
            <w:jc w:val="left"/>
          </w:pPr>
        </w:p>
      </w:tc>
      <w:tc>
        <w:tcPr>
          <w:tcW w:w="3111" w:type="dxa"/>
          <w:shd w:val="clear" w:color="auto" w:fill="auto"/>
        </w:tcPr>
        <w:p w14:paraId="5C810FA8" w14:textId="77777777" w:rsidR="00AA4957" w:rsidRDefault="00AA4957" w:rsidP="00C0797F">
          <w:pPr>
            <w:pStyle w:val="a5"/>
            <w:jc w:val="right"/>
          </w:pPr>
        </w:p>
      </w:tc>
    </w:tr>
  </w:tbl>
  <w:p w14:paraId="39D0F496" w14:textId="77777777" w:rsidR="000D685D" w:rsidRPr="006E1CDB" w:rsidRDefault="000D685D" w:rsidP="00D05C1A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  <w:r>
      <w:rPr>
        <w:rFonts w:hint="eastAsia"/>
        <w:kern w:val="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521D6C15"/>
    <w:multiLevelType w:val="hybridMultilevel"/>
    <w:tmpl w:val="73D89FAC"/>
    <w:lvl w:ilvl="0" w:tplc="D80CD1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E"/>
    <w:rsid w:val="00061FBE"/>
    <w:rsid w:val="00087671"/>
    <w:rsid w:val="000D685D"/>
    <w:rsid w:val="00110E6D"/>
    <w:rsid w:val="00160B8B"/>
    <w:rsid w:val="00165382"/>
    <w:rsid w:val="0018164E"/>
    <w:rsid w:val="00194A5D"/>
    <w:rsid w:val="001E4A64"/>
    <w:rsid w:val="00213B32"/>
    <w:rsid w:val="002278BF"/>
    <w:rsid w:val="002648E2"/>
    <w:rsid w:val="002A09BF"/>
    <w:rsid w:val="002F4E2F"/>
    <w:rsid w:val="00306548"/>
    <w:rsid w:val="003472B3"/>
    <w:rsid w:val="003B5C6F"/>
    <w:rsid w:val="003D4500"/>
    <w:rsid w:val="00400F2E"/>
    <w:rsid w:val="00417388"/>
    <w:rsid w:val="0041762E"/>
    <w:rsid w:val="0043136A"/>
    <w:rsid w:val="00451912"/>
    <w:rsid w:val="00456FA4"/>
    <w:rsid w:val="00463718"/>
    <w:rsid w:val="0047072B"/>
    <w:rsid w:val="0047099A"/>
    <w:rsid w:val="0047470B"/>
    <w:rsid w:val="00476D27"/>
    <w:rsid w:val="0048195E"/>
    <w:rsid w:val="004931CE"/>
    <w:rsid w:val="004C7F49"/>
    <w:rsid w:val="004D6F46"/>
    <w:rsid w:val="00527A81"/>
    <w:rsid w:val="00565497"/>
    <w:rsid w:val="00567363"/>
    <w:rsid w:val="0058393B"/>
    <w:rsid w:val="00587922"/>
    <w:rsid w:val="005A2E3A"/>
    <w:rsid w:val="005C0596"/>
    <w:rsid w:val="005C583F"/>
    <w:rsid w:val="005D0F7E"/>
    <w:rsid w:val="005D46F9"/>
    <w:rsid w:val="00617FBF"/>
    <w:rsid w:val="00653AF0"/>
    <w:rsid w:val="0066534C"/>
    <w:rsid w:val="006C23A2"/>
    <w:rsid w:val="006D7495"/>
    <w:rsid w:val="006E1CDB"/>
    <w:rsid w:val="006F4010"/>
    <w:rsid w:val="00724466"/>
    <w:rsid w:val="00757CD5"/>
    <w:rsid w:val="00770DD6"/>
    <w:rsid w:val="00793219"/>
    <w:rsid w:val="007C1DEF"/>
    <w:rsid w:val="007D7FB5"/>
    <w:rsid w:val="007F56FB"/>
    <w:rsid w:val="00812B70"/>
    <w:rsid w:val="008226D8"/>
    <w:rsid w:val="00853E5E"/>
    <w:rsid w:val="00866C5D"/>
    <w:rsid w:val="008830AB"/>
    <w:rsid w:val="00892ED0"/>
    <w:rsid w:val="0089764E"/>
    <w:rsid w:val="008B4326"/>
    <w:rsid w:val="008C63A4"/>
    <w:rsid w:val="008E7FD7"/>
    <w:rsid w:val="009271D0"/>
    <w:rsid w:val="009A05F8"/>
    <w:rsid w:val="009A0B94"/>
    <w:rsid w:val="00A17419"/>
    <w:rsid w:val="00A40E35"/>
    <w:rsid w:val="00AA4957"/>
    <w:rsid w:val="00AC7F7C"/>
    <w:rsid w:val="00B3643D"/>
    <w:rsid w:val="00B406F7"/>
    <w:rsid w:val="00B77134"/>
    <w:rsid w:val="00B9041F"/>
    <w:rsid w:val="00BA6F1E"/>
    <w:rsid w:val="00BC59C7"/>
    <w:rsid w:val="00BE21C2"/>
    <w:rsid w:val="00BF48C5"/>
    <w:rsid w:val="00C0797F"/>
    <w:rsid w:val="00C27282"/>
    <w:rsid w:val="00C300FB"/>
    <w:rsid w:val="00C3234F"/>
    <w:rsid w:val="00C352D7"/>
    <w:rsid w:val="00C5795D"/>
    <w:rsid w:val="00C61F58"/>
    <w:rsid w:val="00C76015"/>
    <w:rsid w:val="00C77599"/>
    <w:rsid w:val="00C95112"/>
    <w:rsid w:val="00D05C1A"/>
    <w:rsid w:val="00D0707F"/>
    <w:rsid w:val="00D34FE1"/>
    <w:rsid w:val="00D36F0B"/>
    <w:rsid w:val="00D4060D"/>
    <w:rsid w:val="00DE46F8"/>
    <w:rsid w:val="00E048FF"/>
    <w:rsid w:val="00E370D8"/>
    <w:rsid w:val="00E50916"/>
    <w:rsid w:val="00E61AF8"/>
    <w:rsid w:val="00EC7CB6"/>
    <w:rsid w:val="00ED70E8"/>
    <w:rsid w:val="00F13D1F"/>
    <w:rsid w:val="00F2649F"/>
    <w:rsid w:val="00F31758"/>
    <w:rsid w:val="00F40672"/>
    <w:rsid w:val="00F642D0"/>
    <w:rsid w:val="00F758BA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5133EDF"/>
  <w15:chartTrackingRefBased/>
  <w15:docId w15:val="{3CBC5109-7BEE-40FB-8493-5044578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67B5-65EC-405B-A4BB-80B62D87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Dong</cp:lastModifiedBy>
  <cp:revision>6</cp:revision>
  <cp:lastPrinted>2012-10-04T01:19:00Z</cp:lastPrinted>
  <dcterms:created xsi:type="dcterms:W3CDTF">2020-10-24T06:46:00Z</dcterms:created>
  <dcterms:modified xsi:type="dcterms:W3CDTF">2021-10-14T02:59:00Z</dcterms:modified>
</cp:coreProperties>
</file>